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984"/>
        <w:gridCol w:w="4111"/>
        <w:gridCol w:w="3828"/>
      </w:tblGrid>
      <w:tr w:rsidR="00293F66" w:rsidRPr="00A33A87" w:rsidTr="008644D7">
        <w:trPr>
          <w:trHeight w:val="786"/>
        </w:trPr>
        <w:tc>
          <w:tcPr>
            <w:tcW w:w="2410" w:type="dxa"/>
            <w:shd w:val="pct10" w:color="auto" w:fill="auto"/>
            <w:vAlign w:val="center"/>
          </w:tcPr>
          <w:p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1984" w:type="dxa"/>
            <w:shd w:val="pct10" w:color="auto" w:fill="auto"/>
            <w:vAlign w:val="center"/>
          </w:tcPr>
          <w:p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:rsidR="00293F66" w:rsidRPr="00A33A87" w:rsidRDefault="008644D7" w:rsidP="00B5056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030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/20</w:t>
            </w:r>
            <w:r w:rsidR="001E4625">
              <w:rPr>
                <w:rFonts w:ascii="Arial" w:hAnsi="Arial" w:cs="Arial"/>
                <w:b/>
                <w:color w:val="000000"/>
              </w:rPr>
              <w:t>2</w:t>
            </w:r>
            <w:r w:rsidR="002E419D">
              <w:rPr>
                <w:rFonts w:ascii="Arial" w:hAnsi="Arial" w:cs="Arial"/>
                <w:b/>
                <w:color w:val="000000"/>
              </w:rPr>
              <w:t>3</w:t>
            </w:r>
          </w:p>
        </w:tc>
        <w:tc>
          <w:tcPr>
            <w:tcW w:w="4111" w:type="dxa"/>
            <w:shd w:val="pct10" w:color="auto" w:fill="auto"/>
            <w:vAlign w:val="center"/>
          </w:tcPr>
          <w:p w:rsidR="00293F66" w:rsidRPr="00A33A87" w:rsidRDefault="00293F66" w:rsidP="00481AA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8644D7">
              <w:rPr>
                <w:rFonts w:ascii="Arial" w:hAnsi="Arial" w:cs="Arial"/>
                <w:b/>
                <w:color w:val="000000"/>
              </w:rPr>
              <w:t>259</w:t>
            </w:r>
            <w:r w:rsidRPr="00A33A87">
              <w:rPr>
                <w:rFonts w:ascii="Arial" w:hAnsi="Arial" w:cs="Arial"/>
                <w:b/>
                <w:color w:val="000000"/>
              </w:rPr>
              <w:t>/20</w:t>
            </w:r>
            <w:r w:rsidR="00B82FA1">
              <w:rPr>
                <w:rFonts w:ascii="Arial" w:hAnsi="Arial" w:cs="Arial"/>
                <w:b/>
                <w:color w:val="000000"/>
              </w:rPr>
              <w:t>2</w:t>
            </w:r>
            <w:r w:rsidR="00B50563">
              <w:rPr>
                <w:rFonts w:ascii="Arial" w:hAnsi="Arial" w:cs="Arial"/>
                <w:b/>
                <w:color w:val="000000"/>
              </w:rPr>
              <w:t>3</w:t>
            </w:r>
          </w:p>
        </w:tc>
        <w:tc>
          <w:tcPr>
            <w:tcW w:w="3828" w:type="dxa"/>
            <w:shd w:val="pct10" w:color="auto" w:fill="auto"/>
            <w:vAlign w:val="center"/>
          </w:tcPr>
          <w:p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“MENOR PREÇO POR ITEM”</w:t>
            </w:r>
          </w:p>
          <w:p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:rsidTr="008644D7">
        <w:tc>
          <w:tcPr>
            <w:tcW w:w="14743" w:type="dxa"/>
            <w:gridSpan w:val="5"/>
          </w:tcPr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:rsidTr="008644D7">
        <w:tc>
          <w:tcPr>
            <w:tcW w:w="6804" w:type="dxa"/>
            <w:gridSpan w:val="3"/>
          </w:tcPr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:rsidTr="008644D7">
        <w:tc>
          <w:tcPr>
            <w:tcW w:w="6804" w:type="dxa"/>
            <w:gridSpan w:val="3"/>
          </w:tcPr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:rsidTr="008644D7">
        <w:trPr>
          <w:trHeight w:val="487"/>
        </w:trPr>
        <w:tc>
          <w:tcPr>
            <w:tcW w:w="6804" w:type="dxa"/>
            <w:gridSpan w:val="3"/>
          </w:tcPr>
          <w:p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:rsidTr="008644D7">
        <w:trPr>
          <w:trHeight w:val="487"/>
        </w:trPr>
        <w:tc>
          <w:tcPr>
            <w:tcW w:w="6804" w:type="dxa"/>
            <w:gridSpan w:val="3"/>
          </w:tcPr>
          <w:p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939" w:type="dxa"/>
            <w:gridSpan w:val="2"/>
          </w:tcPr>
          <w:p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</w:tbl>
    <w:p w:rsidR="008644D7" w:rsidRDefault="008644D7"/>
    <w:tbl>
      <w:tblPr>
        <w:tblW w:w="5055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719"/>
        <w:gridCol w:w="6969"/>
        <w:gridCol w:w="1378"/>
        <w:gridCol w:w="1378"/>
        <w:gridCol w:w="1378"/>
        <w:gridCol w:w="1393"/>
        <w:gridCol w:w="1538"/>
      </w:tblGrid>
      <w:tr w:rsidR="00AE1FFE" w:rsidRPr="00AE1FFE" w:rsidTr="00AE1FFE">
        <w:tc>
          <w:tcPr>
            <w:tcW w:w="719" w:type="dxa"/>
            <w:shd w:val="clear" w:color="auto" w:fill="F0F0F0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</w:pPr>
            <w:r w:rsidRPr="00AE1FFE"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6969" w:type="dxa"/>
            <w:shd w:val="clear" w:color="auto" w:fill="F0F0F0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</w:pPr>
            <w:r w:rsidRPr="00AE1FFE"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1378" w:type="dxa"/>
            <w:shd w:val="clear" w:color="auto" w:fill="F0F0F0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</w:pPr>
            <w:r w:rsidRPr="00AE1FFE"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1378" w:type="dxa"/>
            <w:shd w:val="clear" w:color="auto" w:fill="F0F0F0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</w:pPr>
            <w:r w:rsidRPr="00AE1FFE"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78" w:type="dxa"/>
            <w:shd w:val="clear" w:color="auto" w:fill="F0F0F0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</w:pPr>
            <w:r w:rsidRPr="00AE1FFE"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1393" w:type="dxa"/>
            <w:shd w:val="clear" w:color="auto" w:fill="F0F0F0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</w:pPr>
            <w:r w:rsidRPr="00AE1FFE"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  <w:t>VALOR UNIT.</w:t>
            </w:r>
          </w:p>
        </w:tc>
        <w:tc>
          <w:tcPr>
            <w:tcW w:w="1538" w:type="dxa"/>
            <w:shd w:val="clear" w:color="auto" w:fill="F0F0F0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</w:pPr>
            <w:r w:rsidRPr="00AE1FFE"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  <w:t>VALOR TOTAL</w:t>
            </w:r>
          </w:p>
        </w:tc>
      </w:tr>
      <w:tr w:rsidR="00AE1FFE" w:rsidRPr="00AE1FFE" w:rsidTr="00AE1FFE">
        <w:tc>
          <w:tcPr>
            <w:tcW w:w="719" w:type="dxa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</w:pPr>
            <w:r w:rsidRPr="00AE1FFE"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6969" w:type="dxa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E1FF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DIETA ENTERAL 1.5 HIPERPROTEICA, HIPERCALORICA ISENTA DE SACAROSE LACTOSE. EMBALAGEM DE 1000 ML</w:t>
            </w:r>
          </w:p>
          <w:p w:rsidR="00AE1FFE" w:rsidRPr="00AE1FFE" w:rsidRDefault="00AE1FFE" w:rsidP="00AE1FF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E1FF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3417</w:t>
            </w:r>
          </w:p>
        </w:tc>
        <w:tc>
          <w:tcPr>
            <w:tcW w:w="1378" w:type="dxa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E1FF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LITRO</w:t>
            </w:r>
          </w:p>
        </w:tc>
        <w:tc>
          <w:tcPr>
            <w:tcW w:w="1378" w:type="dxa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E1FFE" w:rsidRPr="00AE1FFE" w:rsidTr="00AE1FFE">
        <w:tc>
          <w:tcPr>
            <w:tcW w:w="719" w:type="dxa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</w:pPr>
            <w:r w:rsidRPr="00AE1FFE"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6969" w:type="dxa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E1FF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DIETA ENTERAL 1.5 HIPERPROTEICA, HIPERCALORICA ISENTA DE SACAROSE LACTOSE. EMBALAGEM DE 1000 ML</w:t>
            </w:r>
          </w:p>
          <w:p w:rsidR="00AE1FFE" w:rsidRPr="00AE1FFE" w:rsidRDefault="00AE1FFE" w:rsidP="00AE1FF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E1FF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1138</w:t>
            </w:r>
          </w:p>
        </w:tc>
        <w:tc>
          <w:tcPr>
            <w:tcW w:w="1378" w:type="dxa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E1FFE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LITRO</w:t>
            </w:r>
          </w:p>
        </w:tc>
        <w:tc>
          <w:tcPr>
            <w:tcW w:w="1378" w:type="dxa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:rsidR="00AE1FFE" w:rsidRPr="00AE1FFE" w:rsidRDefault="00AE1FFE" w:rsidP="00AE1FF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</w:tbl>
    <w:p w:rsidR="00AE1FFE" w:rsidRPr="00AE1FFE" w:rsidRDefault="00AE1FFE" w:rsidP="00AE1FFE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  <w:bookmarkStart w:id="1" w:name="_GoBack"/>
      <w:bookmarkEnd w:id="1"/>
    </w:p>
    <w:p w:rsidR="00AE1FFE" w:rsidRDefault="00AE1FFE"/>
    <w:tbl>
      <w:tblPr>
        <w:tblW w:w="49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15"/>
        <w:gridCol w:w="6427"/>
      </w:tblGrid>
      <w:tr w:rsidR="00CF54AA" w:rsidRPr="00611DDC" w:rsidTr="00DD7F03">
        <w:trPr>
          <w:trHeight w:val="407"/>
        </w:trPr>
        <w:tc>
          <w:tcPr>
            <w:tcW w:w="14743" w:type="dxa"/>
            <w:gridSpan w:val="2"/>
            <w:vAlign w:val="center"/>
          </w:tcPr>
          <w:p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_____________</w:t>
            </w:r>
            <w:proofErr w:type="gramStart"/>
            <w:r w:rsidR="003F5128">
              <w:rPr>
                <w:rFonts w:ascii="Arial" w:hAnsi="Arial" w:cs="Arial"/>
                <w:b/>
              </w:rPr>
              <w:t>(</w:t>
            </w:r>
            <w:proofErr w:type="gramEnd"/>
            <w:r w:rsidR="003F5128">
              <w:rPr>
                <w:rFonts w:ascii="Arial" w:hAnsi="Arial" w:cs="Arial"/>
                <w:b/>
              </w:rPr>
              <w:t xml:space="preserve">......................................) </w:t>
            </w:r>
          </w:p>
        </w:tc>
      </w:tr>
      <w:tr w:rsidR="00CF54AA" w:rsidRPr="00611DDC" w:rsidTr="00DD7F03">
        <w:trPr>
          <w:trHeight w:val="2535"/>
        </w:trPr>
        <w:tc>
          <w:tcPr>
            <w:tcW w:w="8316" w:type="dxa"/>
          </w:tcPr>
          <w:p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t>Estando de acordo com os termos do ato convocatório e com a legislação nele indicada, propomos os valores acima com validade da proposta de ________ dias.</w:t>
            </w:r>
          </w:p>
          <w:p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6427" w:type="dxa"/>
          </w:tcPr>
          <w:p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:rsidR="00660BAD" w:rsidRDefault="00660BAD" w:rsidP="00DD7F03"/>
    <w:sectPr w:rsidR="00660BAD" w:rsidSect="00B82FA1">
      <w:pgSz w:w="16838" w:h="11906" w:orient="landscape"/>
      <w:pgMar w:top="426" w:right="1134" w:bottom="284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2D9"/>
    <w:rsid w:val="00084466"/>
    <w:rsid w:val="000E4051"/>
    <w:rsid w:val="00126432"/>
    <w:rsid w:val="001837DC"/>
    <w:rsid w:val="001C3E3C"/>
    <w:rsid w:val="001E4625"/>
    <w:rsid w:val="00231A66"/>
    <w:rsid w:val="00234D28"/>
    <w:rsid w:val="0025604C"/>
    <w:rsid w:val="00262CB9"/>
    <w:rsid w:val="00286E1C"/>
    <w:rsid w:val="00291C47"/>
    <w:rsid w:val="00293F66"/>
    <w:rsid w:val="002D3293"/>
    <w:rsid w:val="002E419D"/>
    <w:rsid w:val="00313985"/>
    <w:rsid w:val="00330A14"/>
    <w:rsid w:val="0034342F"/>
    <w:rsid w:val="003853C8"/>
    <w:rsid w:val="003F5128"/>
    <w:rsid w:val="00481AAF"/>
    <w:rsid w:val="00482FD8"/>
    <w:rsid w:val="004B7C9A"/>
    <w:rsid w:val="004F6097"/>
    <w:rsid w:val="00587D3E"/>
    <w:rsid w:val="005B79F7"/>
    <w:rsid w:val="0062694E"/>
    <w:rsid w:val="006275FA"/>
    <w:rsid w:val="00660BAD"/>
    <w:rsid w:val="006F3E05"/>
    <w:rsid w:val="00734B42"/>
    <w:rsid w:val="008644D7"/>
    <w:rsid w:val="009D02D9"/>
    <w:rsid w:val="009F345D"/>
    <w:rsid w:val="009F3A78"/>
    <w:rsid w:val="00A13472"/>
    <w:rsid w:val="00A15B35"/>
    <w:rsid w:val="00A33D70"/>
    <w:rsid w:val="00A6160B"/>
    <w:rsid w:val="00A77EA3"/>
    <w:rsid w:val="00A8126B"/>
    <w:rsid w:val="00AC29F9"/>
    <w:rsid w:val="00AD2AD2"/>
    <w:rsid w:val="00AE1FFE"/>
    <w:rsid w:val="00AF4C38"/>
    <w:rsid w:val="00B36CD2"/>
    <w:rsid w:val="00B50563"/>
    <w:rsid w:val="00B82FA1"/>
    <w:rsid w:val="00BC4EA4"/>
    <w:rsid w:val="00BF6204"/>
    <w:rsid w:val="00C13987"/>
    <w:rsid w:val="00C56BDD"/>
    <w:rsid w:val="00CF54AA"/>
    <w:rsid w:val="00D179CD"/>
    <w:rsid w:val="00D25588"/>
    <w:rsid w:val="00DB478E"/>
    <w:rsid w:val="00DD7F03"/>
    <w:rsid w:val="00E01591"/>
    <w:rsid w:val="00E03A99"/>
    <w:rsid w:val="00E27EE9"/>
    <w:rsid w:val="00E678B6"/>
    <w:rsid w:val="00EC11C5"/>
    <w:rsid w:val="00FA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165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Licitação</cp:lastModifiedBy>
  <cp:revision>32</cp:revision>
  <cp:lastPrinted>2023-05-30T12:50:00Z</cp:lastPrinted>
  <dcterms:created xsi:type="dcterms:W3CDTF">2021-02-26T13:43:00Z</dcterms:created>
  <dcterms:modified xsi:type="dcterms:W3CDTF">2023-09-25T12:55:00Z</dcterms:modified>
</cp:coreProperties>
</file>